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05E7F" w14:textId="77777777" w:rsidR="003625FE" w:rsidRDefault="003625FE" w:rsidP="00C145C5">
      <w:pPr>
        <w:jc w:val="center"/>
        <w:rPr>
          <w:rFonts w:ascii="Marianne" w:hAnsi="Marianne"/>
          <w:b/>
          <w:bCs/>
          <w:sz w:val="24"/>
          <w:szCs w:val="24"/>
          <w:u w:val="single"/>
          <w:lang w:eastAsia="fr-FR"/>
        </w:rPr>
      </w:pPr>
    </w:p>
    <w:p w14:paraId="2BCA086E" w14:textId="77777777" w:rsidR="003625FE" w:rsidRDefault="003625FE" w:rsidP="00C145C5">
      <w:pPr>
        <w:jc w:val="center"/>
        <w:rPr>
          <w:rFonts w:ascii="Marianne" w:hAnsi="Marianne"/>
          <w:b/>
          <w:bCs/>
          <w:sz w:val="24"/>
          <w:szCs w:val="24"/>
          <w:u w:val="single"/>
          <w:lang w:eastAsia="fr-FR"/>
        </w:rPr>
      </w:pPr>
    </w:p>
    <w:p w14:paraId="51F6B7BA" w14:textId="13D09C69" w:rsidR="00C145C5" w:rsidRPr="00D46670" w:rsidRDefault="006829A3" w:rsidP="006829A3">
      <w:pPr>
        <w:tabs>
          <w:tab w:val="center" w:pos="4536"/>
          <w:tab w:val="left" w:pos="6792"/>
        </w:tabs>
        <w:rPr>
          <w:rFonts w:ascii="Marianne" w:hAnsi="Marianne"/>
          <w:b/>
          <w:bCs/>
          <w:sz w:val="24"/>
          <w:szCs w:val="24"/>
          <w:u w:val="single"/>
          <w:lang w:eastAsia="fr-FR"/>
        </w:rPr>
      </w:pPr>
      <w:r w:rsidRPr="006829A3">
        <w:rPr>
          <w:rFonts w:ascii="Marianne" w:hAnsi="Marianne"/>
          <w:b/>
          <w:bCs/>
          <w:sz w:val="24"/>
          <w:szCs w:val="24"/>
          <w:lang w:eastAsia="fr-FR"/>
        </w:rPr>
        <w:tab/>
      </w:r>
      <w:r w:rsidR="00C145C5" w:rsidRPr="00D46670">
        <w:rPr>
          <w:rFonts w:ascii="Marianne" w:hAnsi="Marianne"/>
          <w:b/>
          <w:bCs/>
          <w:sz w:val="24"/>
          <w:szCs w:val="24"/>
          <w:u w:val="single"/>
          <w:lang w:eastAsia="fr-FR"/>
        </w:rPr>
        <w:t>Attestation sur l’honneur</w:t>
      </w:r>
      <w:r w:rsidRPr="00D46670">
        <w:rPr>
          <w:rFonts w:ascii="Marianne" w:hAnsi="Marianne"/>
          <w:b/>
          <w:bCs/>
          <w:sz w:val="24"/>
          <w:szCs w:val="24"/>
          <w:lang w:eastAsia="fr-FR"/>
        </w:rPr>
        <w:tab/>
      </w:r>
    </w:p>
    <w:p w14:paraId="1B23FE4E" w14:textId="77777777" w:rsidR="00C145C5" w:rsidRPr="00D46670" w:rsidRDefault="00C145C5" w:rsidP="00C145C5">
      <w:pPr>
        <w:jc w:val="center"/>
        <w:rPr>
          <w:rFonts w:ascii="Marianne" w:hAnsi="Marianne"/>
          <w:b/>
          <w:bCs/>
          <w:sz w:val="24"/>
          <w:szCs w:val="24"/>
          <w:lang w:eastAsia="fr-FR"/>
        </w:rPr>
      </w:pPr>
    </w:p>
    <w:p w14:paraId="2293D0AC" w14:textId="5360DC3B" w:rsidR="00C145C5" w:rsidRPr="00D46670" w:rsidRDefault="00C145C5" w:rsidP="00930D42">
      <w:pPr>
        <w:spacing w:line="360" w:lineRule="auto"/>
        <w:jc w:val="both"/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Je soussigné(e),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[Nom et prénom]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, né(e) le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[date de naissance]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 à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[lieu de naissance]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,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br/>
        <w:t xml:space="preserve">de nationalité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[nationalité]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,</w:t>
      </w:r>
      <w:r w:rsidR="00930D42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 candidate (e) à une bourse France Excellence Eiffel,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 atteste sur l'honneur </w:t>
      </w:r>
      <w:r w:rsidR="0081692D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que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 :</w:t>
      </w:r>
    </w:p>
    <w:p w14:paraId="1BB91713" w14:textId="18A125D7" w:rsidR="00C145C5" w:rsidRPr="00D46670" w:rsidRDefault="00C145C5" w:rsidP="00D46670">
      <w:pPr>
        <w:pStyle w:val="Paragraphedeliste"/>
        <w:numPr>
          <w:ilvl w:val="0"/>
          <w:numId w:val="2"/>
        </w:numPr>
        <w:spacing w:line="276" w:lineRule="auto"/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Je n’ai jamais bénéficié de la bourse Eiffel auparavant.</w:t>
      </w:r>
    </w:p>
    <w:p w14:paraId="26B6FD69" w14:textId="3A76AF65" w:rsidR="00C145C5" w:rsidRPr="00D46670" w:rsidRDefault="00C145C5" w:rsidP="00D46670">
      <w:pPr>
        <w:pStyle w:val="Paragraphedeliste"/>
        <w:numPr>
          <w:ilvl w:val="0"/>
          <w:numId w:val="2"/>
        </w:numPr>
        <w:spacing w:line="276" w:lineRule="auto"/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Je n’ai jamais </w:t>
      </w:r>
      <w:r w:rsidR="0081692D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reçu de refus pour 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une </w:t>
      </w:r>
      <w:r w:rsidR="0081692D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demande de 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bourse Eiffel </w:t>
      </w:r>
      <w:r w:rsidR="0081692D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auparavant.</w:t>
      </w:r>
    </w:p>
    <w:p w14:paraId="55245FE3" w14:textId="40FEC4BF" w:rsidR="00C145C5" w:rsidRPr="00D46670" w:rsidRDefault="00C145C5" w:rsidP="00D46670">
      <w:pPr>
        <w:pStyle w:val="Paragraphedeliste"/>
        <w:numPr>
          <w:ilvl w:val="0"/>
          <w:numId w:val="2"/>
        </w:numPr>
        <w:spacing w:line="276" w:lineRule="auto"/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Je ne suis engagé(e) dans aucune autre candidature </w:t>
      </w:r>
      <w:r w:rsidR="0081692D"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à la bourse Eiffel en 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parallèle de celle actuellement en cours avec l’Université de Lille.</w:t>
      </w:r>
    </w:p>
    <w:p w14:paraId="6F7F70E3" w14:textId="02C67FB9" w:rsidR="00C145C5" w:rsidRPr="00D46670" w:rsidRDefault="00C145C5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Fait pour servir et valoir ce que de droit.</w:t>
      </w:r>
    </w:p>
    <w:p w14:paraId="141E9B99" w14:textId="77777777" w:rsidR="00B059AD" w:rsidRPr="00D46670" w:rsidRDefault="00B059AD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</w:p>
    <w:p w14:paraId="071AA41D" w14:textId="77777777" w:rsidR="00C145C5" w:rsidRPr="00D46670" w:rsidRDefault="00C145C5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Fait à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[ville]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 xml:space="preserve">, le </w:t>
      </w:r>
      <w:r w:rsidRPr="00D46670">
        <w:rPr>
          <w:rFonts w:ascii="Marianne" w:eastAsia="Times New Roman" w:hAnsi="Marianne" w:cs="Times New Roman"/>
          <w:b/>
          <w:bCs/>
          <w:sz w:val="24"/>
          <w:szCs w:val="24"/>
          <w:highlight w:val="yellow"/>
          <w:lang w:eastAsia="fr-FR"/>
        </w:rPr>
        <w:t>[date]</w:t>
      </w:r>
    </w:p>
    <w:p w14:paraId="79B1583E" w14:textId="77777777" w:rsidR="00C145C5" w:rsidRPr="00D46670" w:rsidRDefault="00C145C5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</w:p>
    <w:p w14:paraId="649BBE12" w14:textId="77777777" w:rsidR="00C145C5" w:rsidRPr="00D46670" w:rsidRDefault="00C145C5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</w:p>
    <w:p w14:paraId="24169287" w14:textId="23934A72" w:rsidR="00C145C5" w:rsidRPr="00D46670" w:rsidRDefault="00C145C5" w:rsidP="00C145C5">
      <w:pPr>
        <w:rPr>
          <w:rFonts w:ascii="Marianne" w:eastAsia="Times New Roman" w:hAnsi="Marianne" w:cs="Times New Roman"/>
          <w:sz w:val="24"/>
          <w:szCs w:val="24"/>
          <w:lang w:eastAsia="fr-FR"/>
        </w:rPr>
      </w:pP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t>Signature :</w:t>
      </w:r>
      <w:r w:rsidRPr="00D46670">
        <w:rPr>
          <w:rFonts w:ascii="Marianne" w:eastAsia="Times New Roman" w:hAnsi="Marianne" w:cs="Times New Roman"/>
          <w:sz w:val="24"/>
          <w:szCs w:val="24"/>
          <w:lang w:eastAsia="fr-FR"/>
        </w:rPr>
        <w:br/>
      </w:r>
      <w:r w:rsidRPr="00D46670">
        <w:rPr>
          <w:rFonts w:ascii="Marianne" w:eastAsia="Times New Roman" w:hAnsi="Marianne" w:cs="Times New Roman"/>
          <w:sz w:val="24"/>
          <w:szCs w:val="24"/>
          <w:highlight w:val="yellow"/>
          <w:lang w:eastAsia="fr-FR"/>
        </w:rPr>
        <w:t>[Signature manuscrite]</w:t>
      </w:r>
    </w:p>
    <w:p w14:paraId="3E4003A4" w14:textId="77777777" w:rsidR="00C145C5" w:rsidRPr="00D46670" w:rsidRDefault="00C145C5">
      <w:pPr>
        <w:rPr>
          <w:sz w:val="24"/>
          <w:szCs w:val="24"/>
        </w:rPr>
      </w:pPr>
    </w:p>
    <w:sectPr w:rsidR="00C145C5" w:rsidRPr="00D46670" w:rsidSect="00930D42">
      <w:headerReference w:type="default" r:id="rId7"/>
      <w:footerReference w:type="default" r:id="rId8"/>
      <w:pgSz w:w="11906" w:h="16838"/>
      <w:pgMar w:top="1417" w:right="1417" w:bottom="1417" w:left="1417" w:header="708" w:footer="27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852DD5" w14:textId="77777777" w:rsidR="00BC3891" w:rsidRDefault="00BC3891" w:rsidP="003625FE">
      <w:pPr>
        <w:spacing w:after="0" w:line="240" w:lineRule="auto"/>
      </w:pPr>
      <w:r>
        <w:separator/>
      </w:r>
    </w:p>
  </w:endnote>
  <w:endnote w:type="continuationSeparator" w:id="0">
    <w:p w14:paraId="5046BFB5" w14:textId="77777777" w:rsidR="00BC3891" w:rsidRDefault="00BC3891" w:rsidP="003625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arianne">
    <w:panose1 w:val="02000000000000000000"/>
    <w:charset w:val="00"/>
    <w:family w:val="modern"/>
    <w:notTrueType/>
    <w:pitch w:val="variable"/>
    <w:sig w:usb0="0000000F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75BD323" w14:textId="545E5ECD" w:rsidR="00B059AD" w:rsidRPr="00B059AD" w:rsidRDefault="00B059AD" w:rsidP="00B059AD">
    <w:pPr>
      <w:pStyle w:val="Titre1"/>
      <w:jc w:val="center"/>
      <w:rPr>
        <w:sz w:val="24"/>
        <w:szCs w:val="24"/>
      </w:rPr>
    </w:pPr>
    <w:proofErr w:type="gramStart"/>
    <w:r w:rsidRPr="00B059AD">
      <w:rPr>
        <w:sz w:val="24"/>
        <w:szCs w:val="24"/>
      </w:rPr>
      <w:t>bourses</w:t>
    </w:r>
    <w:proofErr w:type="gramEnd"/>
    <w:r w:rsidRPr="00B059AD">
      <w:rPr>
        <w:sz w:val="24"/>
        <w:szCs w:val="24"/>
      </w:rPr>
      <w:t xml:space="preserve"> France Excellence Eiffel</w:t>
    </w:r>
    <w:r>
      <w:rPr>
        <w:sz w:val="24"/>
        <w:szCs w:val="24"/>
      </w:rPr>
      <w:t xml:space="preserve"> – Université de Lille</w:t>
    </w:r>
  </w:p>
  <w:p w14:paraId="798A2F73" w14:textId="77777777" w:rsidR="00B059AD" w:rsidRDefault="00B059AD" w:rsidP="00B059AD">
    <w:pPr>
      <w:pStyle w:val="Pieddepage"/>
      <w:ind w:firstLine="70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AC6093" w14:textId="77777777" w:rsidR="00BC3891" w:rsidRDefault="00BC3891" w:rsidP="003625FE">
      <w:pPr>
        <w:spacing w:after="0" w:line="240" w:lineRule="auto"/>
      </w:pPr>
      <w:r>
        <w:separator/>
      </w:r>
    </w:p>
  </w:footnote>
  <w:footnote w:type="continuationSeparator" w:id="0">
    <w:p w14:paraId="4CB212EA" w14:textId="77777777" w:rsidR="00BC3891" w:rsidRDefault="00BC3891" w:rsidP="003625F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8330FC" w14:textId="529231E3" w:rsidR="003625FE" w:rsidRDefault="003625FE" w:rsidP="003625FE">
    <w:pPr>
      <w:pStyle w:val="En-tte"/>
    </w:pPr>
    <w:r>
      <w:rPr>
        <w:noProof/>
        <w:lang w:eastAsia="fr-FR"/>
      </w:rPr>
      <w:drawing>
        <wp:anchor distT="0" distB="0" distL="114300" distR="114300" simplePos="0" relativeHeight="251659264" behindDoc="0" locked="0" layoutInCell="1" allowOverlap="1" wp14:anchorId="3000FB00" wp14:editId="52DE3662">
          <wp:simplePos x="0" y="0"/>
          <wp:positionH relativeFrom="margin">
            <wp:posOffset>-489585</wp:posOffset>
          </wp:positionH>
          <wp:positionV relativeFrom="paragraph">
            <wp:posOffset>-219710</wp:posOffset>
          </wp:positionV>
          <wp:extent cx="1689100" cy="445770"/>
          <wp:effectExtent l="0" t="0" r="6350" b="0"/>
          <wp:wrapThrough wrapText="bothSides">
            <wp:wrapPolygon edited="0">
              <wp:start x="0" y="0"/>
              <wp:lineTo x="0" y="17538"/>
              <wp:lineTo x="731" y="20308"/>
              <wp:lineTo x="17540" y="20308"/>
              <wp:lineTo x="17540" y="14769"/>
              <wp:lineTo x="21438" y="9231"/>
              <wp:lineTo x="21438" y="0"/>
              <wp:lineTo x="0" y="0"/>
            </wp:wrapPolygon>
          </wp:wrapThrough>
          <wp:docPr id="6" name="Image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ULille.sans.baseline-Horizontal-CMJN-Noir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689100" cy="44577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                    </w:t>
    </w:r>
    <w:r w:rsidR="00946770" w:rsidRPr="00930D42">
      <w:rPr>
        <w:i/>
        <w:iCs/>
      </w:rPr>
      <w:t>DGDRI</w:t>
    </w:r>
    <w:r>
      <w:t xml:space="preserve">                 </w:t>
    </w:r>
  </w:p>
  <w:p w14:paraId="1F1BE0EE" w14:textId="3A8B2C9A" w:rsidR="003625FE" w:rsidRPr="00B059AD" w:rsidRDefault="003625FE" w:rsidP="003625FE">
    <w:pPr>
      <w:pStyle w:val="En-tte"/>
      <w:rPr>
        <w:i/>
        <w:iCs/>
      </w:rPr>
    </w:pPr>
    <w:r w:rsidRPr="00B059AD">
      <w:rPr>
        <w:sz w:val="28"/>
        <w:szCs w:val="28"/>
      </w:rPr>
      <w:t xml:space="preserve">                              </w:t>
    </w:r>
    <w:r w:rsidR="00B059AD">
      <w:rPr>
        <w:sz w:val="28"/>
        <w:szCs w:val="28"/>
      </w:rPr>
      <w:t xml:space="preserve"> </w:t>
    </w:r>
    <w:r w:rsidR="00946770">
      <w:rPr>
        <w:i/>
        <w:iCs/>
      </w:rPr>
      <w:t xml:space="preserve">  </w:t>
    </w:r>
    <w:r w:rsidRPr="00930D42">
      <w:rPr>
        <w:i/>
        <w:iCs/>
      </w:rPr>
      <w:t xml:space="preserve">Direction de l’ingénierie des Mobilités Internationales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77518D9"/>
    <w:multiLevelType w:val="multilevel"/>
    <w:tmpl w:val="D3F2A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793411A2"/>
    <w:multiLevelType w:val="hybridMultilevel"/>
    <w:tmpl w:val="0818D5D6"/>
    <w:lvl w:ilvl="0" w:tplc="F844F1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98276057">
    <w:abstractNumId w:val="0"/>
  </w:num>
  <w:num w:numId="2" w16cid:durableId="85658268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145C5"/>
    <w:rsid w:val="003625FE"/>
    <w:rsid w:val="006829A3"/>
    <w:rsid w:val="0081692D"/>
    <w:rsid w:val="00930D42"/>
    <w:rsid w:val="00946770"/>
    <w:rsid w:val="00B059AD"/>
    <w:rsid w:val="00B52F48"/>
    <w:rsid w:val="00BC3891"/>
    <w:rsid w:val="00C145C5"/>
    <w:rsid w:val="00C814A9"/>
    <w:rsid w:val="00D22498"/>
    <w:rsid w:val="00D4139C"/>
    <w:rsid w:val="00D466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2AB92036"/>
  <w15:chartTrackingRefBased/>
  <w15:docId w15:val="{604BC940-E22A-4416-A90A-792E3188FD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B059AD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link w:val="Titre3Car"/>
    <w:uiPriority w:val="9"/>
    <w:qFormat/>
    <w:rsid w:val="00C145C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9"/>
    <w:rsid w:val="00C145C5"/>
    <w:rPr>
      <w:rFonts w:ascii="Times New Roman" w:eastAsia="Times New Roman" w:hAnsi="Times New Roman" w:cs="Times New Roman"/>
      <w:b/>
      <w:bCs/>
      <w:sz w:val="27"/>
      <w:szCs w:val="27"/>
      <w:lang w:eastAsia="fr-FR"/>
    </w:rPr>
  </w:style>
  <w:style w:type="character" w:styleId="lev">
    <w:name w:val="Strong"/>
    <w:basedOn w:val="Policepardfaut"/>
    <w:uiPriority w:val="22"/>
    <w:qFormat/>
    <w:rsid w:val="00C145C5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C145C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Paragraphedeliste">
    <w:name w:val="List Paragraph"/>
    <w:basedOn w:val="Normal"/>
    <w:uiPriority w:val="34"/>
    <w:qFormat/>
    <w:rsid w:val="00C145C5"/>
    <w:pPr>
      <w:ind w:left="720"/>
      <w:contextualSpacing/>
    </w:pPr>
  </w:style>
  <w:style w:type="paragraph" w:styleId="En-tte">
    <w:name w:val="header"/>
    <w:basedOn w:val="Normal"/>
    <w:link w:val="En-tteCar"/>
    <w:uiPriority w:val="99"/>
    <w:unhideWhenUsed/>
    <w:rsid w:val="00362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3625FE"/>
  </w:style>
  <w:style w:type="paragraph" w:styleId="Pieddepage">
    <w:name w:val="footer"/>
    <w:basedOn w:val="Normal"/>
    <w:link w:val="PieddepageCar"/>
    <w:uiPriority w:val="99"/>
    <w:unhideWhenUsed/>
    <w:rsid w:val="003625F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3625FE"/>
  </w:style>
  <w:style w:type="character" w:customStyle="1" w:styleId="Titre1Car">
    <w:name w:val="Titre 1 Car"/>
    <w:basedOn w:val="Policepardfaut"/>
    <w:link w:val="Titre1"/>
    <w:uiPriority w:val="9"/>
    <w:rsid w:val="00B059A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9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58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56</TotalTime>
  <Pages>1</Pages>
  <Words>94</Words>
  <Characters>517</Characters>
  <Application>Microsoft Office Word</Application>
  <DocSecurity>0</DocSecurity>
  <Lines>4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Abdelnasir Abashar muhanna</dc:creator>
  <cp:keywords/>
  <dc:description/>
  <cp:lastModifiedBy>Catherine Fortunato</cp:lastModifiedBy>
  <cp:revision>4</cp:revision>
  <dcterms:created xsi:type="dcterms:W3CDTF">2025-05-26T13:01:00Z</dcterms:created>
  <dcterms:modified xsi:type="dcterms:W3CDTF">2026-09-23T07:55:00Z</dcterms:modified>
</cp:coreProperties>
</file>