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07B7DE" w14:textId="77777777" w:rsidR="00302236" w:rsidRPr="00302236" w:rsidRDefault="00302236" w:rsidP="00302236">
      <w:pPr>
        <w:rPr>
          <w:rFonts w:ascii="Times New Roman" w:hAnsi="Times New Roman" w:cs="Times New Roman"/>
          <w:sz w:val="24"/>
          <w:szCs w:val="24"/>
          <w:lang w:val="en-GB"/>
        </w:rPr>
      </w:pPr>
      <w:bookmarkStart w:id="0" w:name="_GoBack"/>
      <w:bookmarkEnd w:id="0"/>
      <w:r w:rsidRPr="00302236">
        <w:rPr>
          <w:rFonts w:ascii="Times New Roman" w:hAnsi="Times New Roman" w:cs="Times New Roman"/>
          <w:sz w:val="24"/>
          <w:szCs w:val="24"/>
          <w:lang w:val="en-GB"/>
        </w:rPr>
        <w:t>Dear colleague thesis directors,</w:t>
      </w:r>
    </w:p>
    <w:p w14:paraId="7B25857A" w14:textId="36FB8E81" w:rsid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Your future doctoral student is in the process of finalising his or her registration with </w:t>
      </w:r>
      <w:proofErr w:type="spellStart"/>
      <w:r w:rsidRPr="00302236">
        <w:rPr>
          <w:rFonts w:ascii="Times New Roman" w:hAnsi="Times New Roman" w:cs="Times New Roman"/>
          <w:sz w:val="24"/>
          <w:szCs w:val="24"/>
          <w:lang w:val="en-GB"/>
        </w:rPr>
        <w:t>Adum</w:t>
      </w:r>
      <w:proofErr w:type="spellEnd"/>
      <w:r w:rsidRPr="00302236">
        <w:rPr>
          <w:rFonts w:ascii="Times New Roman" w:hAnsi="Times New Roman" w:cs="Times New Roman"/>
          <w:sz w:val="24"/>
          <w:szCs w:val="24"/>
          <w:lang w:val="en-GB"/>
        </w:rPr>
        <w:t xml:space="preserve">. Before validating his application, the CIF (Convention </w:t>
      </w:r>
      <w:proofErr w:type="spellStart"/>
      <w:r w:rsidRPr="00302236">
        <w:rPr>
          <w:rFonts w:ascii="Times New Roman" w:hAnsi="Times New Roman" w:cs="Times New Roman"/>
          <w:sz w:val="24"/>
          <w:szCs w:val="24"/>
          <w:lang w:val="en-GB"/>
        </w:rPr>
        <w:t>Individuelle</w:t>
      </w:r>
      <w:proofErr w:type="spellEnd"/>
      <w:r w:rsidRPr="00302236">
        <w:rPr>
          <w:rFonts w:ascii="Times New Roman" w:hAnsi="Times New Roman" w:cs="Times New Roman"/>
          <w:sz w:val="24"/>
          <w:szCs w:val="24"/>
          <w:lang w:val="en-GB"/>
        </w:rPr>
        <w:t xml:space="preserve"> de Formation) document must be completed. This cannot be done without your help and in collaboration with him/her. We have detailed below the minimum elements expected:</w:t>
      </w:r>
    </w:p>
    <w:p w14:paraId="6B96C73F" w14:textId="0A13F27D" w:rsidR="00E6730F" w:rsidRPr="00302236" w:rsidRDefault="00E6730F" w:rsidP="00302236">
      <w:pPr>
        <w:rPr>
          <w:rFonts w:ascii="Times New Roman" w:hAnsi="Times New Roman" w:cs="Times New Roman"/>
          <w:sz w:val="24"/>
          <w:szCs w:val="24"/>
          <w:lang w:val="en-GB"/>
        </w:rPr>
      </w:pPr>
      <w:r w:rsidRPr="00E6730F">
        <w:rPr>
          <w:rFonts w:ascii="Times New Roman" w:hAnsi="Times New Roman" w:cs="Times New Roman"/>
          <w:sz w:val="24"/>
          <w:szCs w:val="24"/>
          <w:lang w:val="en-GB"/>
        </w:rPr>
        <w:t xml:space="preserve">Since September 2024, applications to the doctoral school have been made electronically. CIFs no longer need to be signed. The registration application is validated online via your </w:t>
      </w:r>
      <w:proofErr w:type="spellStart"/>
      <w:r w:rsidRPr="00E6730F">
        <w:rPr>
          <w:rFonts w:ascii="Times New Roman" w:hAnsi="Times New Roman" w:cs="Times New Roman"/>
          <w:sz w:val="24"/>
          <w:szCs w:val="24"/>
          <w:lang w:val="en-GB"/>
        </w:rPr>
        <w:t>Adum</w:t>
      </w:r>
      <w:proofErr w:type="spellEnd"/>
      <w:r w:rsidRPr="00E6730F">
        <w:rPr>
          <w:rFonts w:ascii="Times New Roman" w:hAnsi="Times New Roman" w:cs="Times New Roman"/>
          <w:sz w:val="24"/>
          <w:szCs w:val="24"/>
          <w:lang w:val="en-GB"/>
        </w:rPr>
        <w:t xml:space="preserve"> account.</w:t>
      </w:r>
    </w:p>
    <w:p w14:paraId="697EA49C" w14:textId="080CB5C5" w:rsidR="00302236" w:rsidRPr="00302236" w:rsidRDefault="00302236" w:rsidP="00302236">
      <w:pPr>
        <w:rPr>
          <w:rFonts w:ascii="Times New Roman" w:hAnsi="Times New Roman" w:cs="Times New Roman"/>
          <w:b/>
          <w:bCs/>
          <w:sz w:val="24"/>
          <w:szCs w:val="24"/>
          <w:lang w:val="en-GB"/>
        </w:rPr>
      </w:pPr>
      <w:r w:rsidRPr="00302236">
        <w:rPr>
          <w:rFonts w:ascii="Times New Roman" w:hAnsi="Times New Roman" w:cs="Times New Roman"/>
          <w:b/>
          <w:bCs/>
          <w:sz w:val="24"/>
          <w:szCs w:val="24"/>
          <w:lang w:val="en-GB"/>
        </w:rPr>
        <w:t>Provisional timetable for the doctoral project:</w:t>
      </w:r>
    </w:p>
    <w:p w14:paraId="3A7DE849" w14:textId="77777777"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Details of the thesis project (over the duration of the contract) by year and/or semester, taking into account periods of bibliographical study, training and writing of the thesis manuscript. </w:t>
      </w:r>
    </w:p>
    <w:p w14:paraId="0B451CC7" w14:textId="77777777"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If co-supervision or CIFRE or collaboration, indicate the planned periods of stay (or percentage of time) outside the laboratory. </w:t>
      </w:r>
    </w:p>
    <w:p w14:paraId="756DB31D" w14:textId="77777777" w:rsidR="00302236" w:rsidRPr="00302236" w:rsidRDefault="00302236" w:rsidP="00302236">
      <w:pPr>
        <w:rPr>
          <w:rFonts w:ascii="Times New Roman" w:hAnsi="Times New Roman" w:cs="Times New Roman"/>
          <w:b/>
          <w:bCs/>
          <w:sz w:val="24"/>
          <w:szCs w:val="24"/>
          <w:lang w:val="en-GB"/>
        </w:rPr>
      </w:pPr>
      <w:r w:rsidRPr="00302236">
        <w:rPr>
          <w:rFonts w:ascii="Times New Roman" w:hAnsi="Times New Roman" w:cs="Times New Roman"/>
          <w:b/>
          <w:bCs/>
          <w:sz w:val="24"/>
          <w:szCs w:val="24"/>
          <w:lang w:val="en-GB"/>
        </w:rPr>
        <w:t xml:space="preserve">Supervision, training and research progress arrangements </w:t>
      </w:r>
    </w:p>
    <w:p w14:paraId="0C7D61EA" w14:textId="77777777"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List of people involved in the thesis project (including co-supervisors), training planned as part of the thesis work, arrangements for monitoring research progress. </w:t>
      </w:r>
    </w:p>
    <w:p w14:paraId="7EB47BCC" w14:textId="2A3F36BD" w:rsidR="00302236" w:rsidRDefault="00302236" w:rsidP="00302236">
      <w:pPr>
        <w:rPr>
          <w:rFonts w:ascii="Times New Roman" w:hAnsi="Times New Roman" w:cs="Times New Roman"/>
          <w:b/>
          <w:bCs/>
          <w:sz w:val="24"/>
          <w:szCs w:val="24"/>
          <w:lang w:val="en-GB"/>
        </w:rPr>
      </w:pPr>
      <w:r w:rsidRPr="00302236">
        <w:rPr>
          <w:rFonts w:ascii="Times New Roman" w:hAnsi="Times New Roman" w:cs="Times New Roman"/>
          <w:b/>
          <w:bCs/>
          <w:sz w:val="24"/>
          <w:szCs w:val="24"/>
          <w:lang w:val="en-GB"/>
        </w:rPr>
        <w:t>Material conditions for carrying out the research project and, where applicable, specific safety conditions</w:t>
      </w:r>
    </w:p>
    <w:p w14:paraId="05C3A4E9" w14:textId="77777777"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Details of the resources required to carry out the research work (tools, equipment, IT resources, documentation, etc.). </w:t>
      </w:r>
    </w:p>
    <w:p w14:paraId="3D9A315F" w14:textId="77777777" w:rsidR="00302236" w:rsidRPr="00302236" w:rsidRDefault="00302236" w:rsidP="00302236">
      <w:pPr>
        <w:rPr>
          <w:rFonts w:ascii="Times New Roman" w:hAnsi="Times New Roman" w:cs="Times New Roman"/>
          <w:b/>
          <w:bCs/>
          <w:sz w:val="24"/>
          <w:szCs w:val="24"/>
          <w:lang w:val="en-GB"/>
        </w:rPr>
      </w:pPr>
      <w:r w:rsidRPr="00302236">
        <w:rPr>
          <w:rFonts w:ascii="Times New Roman" w:hAnsi="Times New Roman" w:cs="Times New Roman"/>
          <w:b/>
          <w:bCs/>
          <w:sz w:val="24"/>
          <w:szCs w:val="24"/>
          <w:lang w:val="en-GB"/>
        </w:rPr>
        <w:t xml:space="preserve">Integration into the research unit or team </w:t>
      </w:r>
    </w:p>
    <w:p w14:paraId="5F64E23A" w14:textId="77777777"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Doctoral students must attend seminars, conferences, round tables and colloquia organised by their team or laboratory. They must take part in the laboratory's induction days. </w:t>
      </w:r>
    </w:p>
    <w:p w14:paraId="3C47A74F" w14:textId="6AA60EB8" w:rsidR="00302236" w:rsidRPr="00302236" w:rsidRDefault="00302236" w:rsidP="00302236">
      <w:pPr>
        <w:rPr>
          <w:rFonts w:ascii="Times New Roman" w:hAnsi="Times New Roman" w:cs="Times New Roman"/>
          <w:b/>
          <w:bCs/>
          <w:sz w:val="24"/>
          <w:szCs w:val="24"/>
          <w:lang w:val="en-GB"/>
        </w:rPr>
      </w:pPr>
      <w:r w:rsidRPr="00302236">
        <w:rPr>
          <w:rFonts w:ascii="Times New Roman" w:hAnsi="Times New Roman" w:cs="Times New Roman"/>
          <w:b/>
          <w:bCs/>
          <w:sz w:val="24"/>
          <w:szCs w:val="24"/>
          <w:lang w:val="en-GB"/>
        </w:rPr>
        <w:t xml:space="preserve">Professional project of the doctoral student: </w:t>
      </w:r>
    </w:p>
    <w:p w14:paraId="23EA4C2E" w14:textId="77777777"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Choose one or more proposals.  </w:t>
      </w:r>
    </w:p>
    <w:p w14:paraId="6E794950" w14:textId="77777777" w:rsidR="00302236" w:rsidRPr="00302236" w:rsidRDefault="00302236" w:rsidP="00302236">
      <w:pPr>
        <w:rPr>
          <w:rFonts w:ascii="Times New Roman" w:hAnsi="Times New Roman" w:cs="Times New Roman"/>
          <w:b/>
          <w:bCs/>
          <w:sz w:val="24"/>
          <w:szCs w:val="24"/>
          <w:lang w:val="en-GB"/>
        </w:rPr>
      </w:pPr>
      <w:r w:rsidRPr="00302236">
        <w:rPr>
          <w:rFonts w:ascii="Times New Roman" w:hAnsi="Times New Roman" w:cs="Times New Roman"/>
          <w:b/>
          <w:bCs/>
          <w:sz w:val="24"/>
          <w:szCs w:val="24"/>
          <w:lang w:val="en-GB"/>
        </w:rPr>
        <w:t xml:space="preserve">Individual training programme in line with this personal project: </w:t>
      </w:r>
    </w:p>
    <w:p w14:paraId="67E69BBA" w14:textId="77777777"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You must identify 5 courses that you plan to do in 1st year (consult the catalogue of courses offered by the doctoral college). As a reminder, these courses (which are complementary to the research work) are modular and divided into three types: </w:t>
      </w:r>
    </w:p>
    <w:p w14:paraId="14F119B9" w14:textId="77777777"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Area 1: Disciplinary modules </w:t>
      </w:r>
    </w:p>
    <w:p w14:paraId="007477F2" w14:textId="77777777"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Area 2: Cross-disciplinary modules </w:t>
      </w:r>
    </w:p>
    <w:p w14:paraId="0F2A3910" w14:textId="77777777"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Area 3: Professionalization or professional integration modules. </w:t>
      </w:r>
    </w:p>
    <w:p w14:paraId="61DBCC7D" w14:textId="77777777" w:rsidR="00302236" w:rsidRPr="00302236" w:rsidRDefault="00302236" w:rsidP="00302236">
      <w:pPr>
        <w:rPr>
          <w:rFonts w:ascii="Times New Roman" w:hAnsi="Times New Roman" w:cs="Times New Roman"/>
          <w:sz w:val="24"/>
          <w:szCs w:val="24"/>
          <w:lang w:val="en-GB"/>
        </w:rPr>
      </w:pPr>
    </w:p>
    <w:p w14:paraId="4840CD29" w14:textId="77777777"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 xml:space="preserve">The doctoral student must accumulate 60 CFD (Doctoral Training Credits), taking care to balance the different areas represented in the total. It is also compulsory for doctoral students to take a course on ethics. </w:t>
      </w:r>
    </w:p>
    <w:p w14:paraId="790B75B5" w14:textId="7F8FA5F8" w:rsidR="00302236" w:rsidRPr="00302236" w:rsidRDefault="00302236" w:rsidP="00302236">
      <w:pPr>
        <w:rPr>
          <w:rFonts w:ascii="Times New Roman" w:hAnsi="Times New Roman" w:cs="Times New Roman"/>
          <w:b/>
          <w:bCs/>
          <w:sz w:val="24"/>
          <w:szCs w:val="24"/>
          <w:lang w:val="en-GB"/>
        </w:rPr>
      </w:pPr>
      <w:r w:rsidRPr="00302236">
        <w:rPr>
          <w:rFonts w:ascii="Times New Roman" w:hAnsi="Times New Roman" w:cs="Times New Roman"/>
          <w:b/>
          <w:bCs/>
          <w:sz w:val="24"/>
          <w:szCs w:val="24"/>
          <w:lang w:val="en-GB"/>
        </w:rPr>
        <w:lastRenderedPageBreak/>
        <w:t xml:space="preserve">Objectives for promoting research work: </w:t>
      </w:r>
    </w:p>
    <w:p w14:paraId="5623CD0C" w14:textId="47AF9C76" w:rsidR="00302236" w:rsidRPr="00302236" w:rsidRDefault="00302236" w:rsidP="00302236">
      <w:pPr>
        <w:rPr>
          <w:rFonts w:ascii="Times New Roman" w:hAnsi="Times New Roman" w:cs="Times New Roman"/>
          <w:sz w:val="24"/>
          <w:szCs w:val="24"/>
          <w:lang w:val="en-GB"/>
        </w:rPr>
      </w:pPr>
      <w:r w:rsidRPr="00302236">
        <w:rPr>
          <w:rFonts w:ascii="Times New Roman" w:hAnsi="Times New Roman" w:cs="Times New Roman"/>
          <w:sz w:val="24"/>
          <w:szCs w:val="24"/>
          <w:lang w:val="en-GB"/>
        </w:rPr>
        <w:t>Presentation of the results of the thesis in scientific communications at conferences, symposia or study days, as well as in scientific journals. Filing of invention applications if the results obtained so require. The doctoral student must sign any papers of which he or she is a co-author with the University of Lille's seal of approval, in accordance with his or her laboratory's current charter.</w:t>
      </w:r>
    </w:p>
    <w:sectPr w:rsidR="00302236" w:rsidRPr="003022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539EA"/>
    <w:multiLevelType w:val="multilevel"/>
    <w:tmpl w:val="FBD4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FEE"/>
    <w:rsid w:val="000D2EB2"/>
    <w:rsid w:val="000F2641"/>
    <w:rsid w:val="00302236"/>
    <w:rsid w:val="00430693"/>
    <w:rsid w:val="005D6B6B"/>
    <w:rsid w:val="00753FEE"/>
    <w:rsid w:val="00BA37A4"/>
    <w:rsid w:val="00E6730F"/>
    <w:rsid w:val="00EA5D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C383A"/>
  <w15:chartTrackingRefBased/>
  <w15:docId w15:val="{35DFF197-D6EA-454C-BBE8-8C33B81E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3FE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2360</Characters>
  <Application>Microsoft Office Word</Application>
  <DocSecurity>4</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Thomy</dc:creator>
  <cp:keywords/>
  <dc:description/>
  <cp:lastModifiedBy>Céline Saade</cp:lastModifiedBy>
  <cp:revision>2</cp:revision>
  <dcterms:created xsi:type="dcterms:W3CDTF">2024-09-06T07:45:00Z</dcterms:created>
  <dcterms:modified xsi:type="dcterms:W3CDTF">2024-09-06T07:45:00Z</dcterms:modified>
</cp:coreProperties>
</file>